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158"/>
        <w:gridCol w:w="6858"/>
      </w:tblGrid>
      <w:tr w:rsidR="000646A9" w:rsidRPr="00BF5093">
        <w:tc>
          <w:tcPr>
            <w:tcW w:w="4158" w:type="dxa"/>
          </w:tcPr>
          <w:p w:rsidR="000646A9" w:rsidRPr="00BF5093" w:rsidRDefault="00EE6877" w:rsidP="00C7201A">
            <w:pPr>
              <w:rPr>
                <w:rFonts w:ascii="Garamond" w:hAnsi="Garamond"/>
                <w:b/>
                <w:sz w:val="18"/>
                <w:szCs w:val="18"/>
              </w:rPr>
            </w:pPr>
            <w:r>
              <w:rPr>
                <w:rFonts w:ascii="Garamond" w:hAnsi="Garamond"/>
                <w:noProof/>
                <w:sz w:val="18"/>
                <w:szCs w:val="18"/>
              </w:rPr>
              <w:drawing>
                <wp:inline distT="0" distB="0" distL="0" distR="0">
                  <wp:extent cx="2000250" cy="704850"/>
                  <wp:effectExtent l="19050" t="0" r="0" b="0"/>
                  <wp:docPr id="2" name="Picture 2" descr="C:\Users\cobb1\Documents\Images\UChicago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bb1\Documents\Images\UChicago logo1.jpg"/>
                          <pic:cNvPicPr>
                            <a:picLocks noChangeAspect="1" noChangeArrowheads="1"/>
                          </pic:cNvPicPr>
                        </pic:nvPicPr>
                        <pic:blipFill>
                          <a:blip r:embed="rId7" cstate="print"/>
                          <a:srcRect/>
                          <a:stretch>
                            <a:fillRect/>
                          </a:stretch>
                        </pic:blipFill>
                        <pic:spPr bwMode="auto">
                          <a:xfrm>
                            <a:off x="0" y="0"/>
                            <a:ext cx="2000250" cy="704850"/>
                          </a:xfrm>
                          <a:prstGeom prst="rect">
                            <a:avLst/>
                          </a:prstGeom>
                          <a:noFill/>
                          <a:ln w="9525">
                            <a:noFill/>
                            <a:miter lim="800000"/>
                            <a:headEnd/>
                            <a:tailEnd/>
                          </a:ln>
                        </pic:spPr>
                      </pic:pic>
                    </a:graphicData>
                  </a:graphic>
                </wp:inline>
              </w:drawing>
            </w:r>
          </w:p>
        </w:tc>
        <w:tc>
          <w:tcPr>
            <w:tcW w:w="6858" w:type="dxa"/>
          </w:tcPr>
          <w:p w:rsidR="000646A9" w:rsidRPr="00BF5093" w:rsidRDefault="000646A9" w:rsidP="00BF5093">
            <w:pPr>
              <w:jc w:val="right"/>
              <w:rPr>
                <w:rFonts w:ascii="Garamond" w:hAnsi="Garamond"/>
                <w:b/>
                <w:sz w:val="18"/>
                <w:szCs w:val="18"/>
              </w:rPr>
            </w:pPr>
            <w:r w:rsidRPr="00BF5093">
              <w:rPr>
                <w:rFonts w:ascii="Garamond" w:hAnsi="Garamond"/>
                <w:b/>
                <w:sz w:val="18"/>
                <w:szCs w:val="18"/>
              </w:rPr>
              <w:t>Effective 07/2010</w:t>
            </w:r>
          </w:p>
          <w:p w:rsidR="000646A9" w:rsidRPr="00BF5093" w:rsidRDefault="000646A9" w:rsidP="00BF5093">
            <w:pPr>
              <w:jc w:val="right"/>
              <w:rPr>
                <w:rFonts w:ascii="Garamond" w:hAnsi="Garamond"/>
                <w:sz w:val="18"/>
                <w:szCs w:val="18"/>
              </w:rPr>
            </w:pPr>
            <w:r w:rsidRPr="00BF5093">
              <w:rPr>
                <w:rFonts w:ascii="Garamond" w:hAnsi="Garamond"/>
                <w:sz w:val="18"/>
                <w:szCs w:val="18"/>
              </w:rPr>
              <w:t xml:space="preserve">Page </w:t>
            </w:r>
            <w:r w:rsidRPr="00BF5093">
              <w:rPr>
                <w:rStyle w:val="PageNumber"/>
                <w:rFonts w:ascii="Garamond" w:hAnsi="Garamond"/>
                <w:sz w:val="18"/>
                <w:szCs w:val="18"/>
              </w:rPr>
              <w:fldChar w:fldCharType="begin"/>
            </w:r>
            <w:r w:rsidRPr="00BF5093">
              <w:rPr>
                <w:rStyle w:val="PageNumber"/>
                <w:rFonts w:ascii="Garamond" w:hAnsi="Garamond"/>
                <w:sz w:val="18"/>
                <w:szCs w:val="18"/>
              </w:rPr>
              <w:instrText xml:space="preserve"> PAGE </w:instrText>
            </w:r>
            <w:r w:rsidRPr="00BF5093">
              <w:rPr>
                <w:rStyle w:val="PageNumber"/>
                <w:rFonts w:ascii="Garamond" w:hAnsi="Garamond"/>
                <w:sz w:val="18"/>
                <w:szCs w:val="18"/>
              </w:rPr>
              <w:fldChar w:fldCharType="separate"/>
            </w:r>
            <w:r w:rsidRPr="00BF5093">
              <w:rPr>
                <w:rStyle w:val="PageNumber"/>
                <w:rFonts w:ascii="Garamond" w:hAnsi="Garamond"/>
                <w:noProof/>
                <w:sz w:val="18"/>
                <w:szCs w:val="18"/>
              </w:rPr>
              <w:t>1</w:t>
            </w:r>
            <w:r w:rsidRPr="00BF5093">
              <w:rPr>
                <w:rStyle w:val="PageNumber"/>
                <w:rFonts w:ascii="Garamond" w:hAnsi="Garamond"/>
                <w:sz w:val="18"/>
                <w:szCs w:val="18"/>
              </w:rPr>
              <w:fldChar w:fldCharType="end"/>
            </w:r>
            <w:r w:rsidRPr="00BF5093">
              <w:rPr>
                <w:rFonts w:ascii="Garamond" w:hAnsi="Garamond"/>
                <w:sz w:val="18"/>
                <w:szCs w:val="18"/>
              </w:rPr>
              <w:t xml:space="preserve"> of </w:t>
            </w:r>
            <w:r w:rsidRPr="00BF5093">
              <w:rPr>
                <w:rStyle w:val="PageNumber"/>
                <w:rFonts w:ascii="Garamond" w:hAnsi="Garamond"/>
                <w:sz w:val="18"/>
                <w:szCs w:val="18"/>
              </w:rPr>
              <w:t>2</w:t>
            </w:r>
          </w:p>
          <w:p w:rsidR="000646A9" w:rsidRPr="00BF5093" w:rsidRDefault="000646A9" w:rsidP="00BF5093">
            <w:pPr>
              <w:pStyle w:val="Footer"/>
              <w:jc w:val="right"/>
              <w:rPr>
                <w:rFonts w:ascii="Garamond" w:hAnsi="Garamond"/>
                <w:sz w:val="18"/>
                <w:szCs w:val="18"/>
              </w:rPr>
            </w:pPr>
            <w:r w:rsidRPr="00BF5093">
              <w:rPr>
                <w:rFonts w:ascii="Garamond" w:hAnsi="Garamond"/>
                <w:sz w:val="18"/>
                <w:szCs w:val="18"/>
              </w:rPr>
              <w:t>Questions about this form? Contact HR, Office of Labor Relations:</w:t>
            </w:r>
          </w:p>
          <w:p w:rsidR="000646A9" w:rsidRPr="00BF5093" w:rsidRDefault="000646A9" w:rsidP="00BF5093">
            <w:pPr>
              <w:jc w:val="right"/>
              <w:rPr>
                <w:rFonts w:ascii="Garamond" w:hAnsi="Garamond"/>
                <w:b/>
                <w:sz w:val="18"/>
                <w:szCs w:val="18"/>
              </w:rPr>
            </w:pPr>
            <w:r w:rsidRPr="00BF5093">
              <w:rPr>
                <w:rFonts w:ascii="Garamond" w:hAnsi="Garamond"/>
                <w:sz w:val="18"/>
                <w:szCs w:val="18"/>
              </w:rPr>
              <w:t xml:space="preserve">   Phone: </w:t>
            </w:r>
            <w:r>
              <w:rPr>
                <w:rFonts w:ascii="Garamond" w:hAnsi="Garamond"/>
                <w:sz w:val="18"/>
                <w:szCs w:val="18"/>
              </w:rPr>
              <w:t>773-</w:t>
            </w:r>
            <w:r w:rsidRPr="00BF5093">
              <w:rPr>
                <w:rFonts w:ascii="Garamond" w:hAnsi="Garamond"/>
                <w:sz w:val="18"/>
                <w:szCs w:val="18"/>
              </w:rPr>
              <w:t>702-4040</w:t>
            </w:r>
          </w:p>
        </w:tc>
      </w:tr>
    </w:tbl>
    <w:p w:rsidR="000646A9" w:rsidRPr="00EC4502" w:rsidRDefault="000646A9" w:rsidP="00044B5F">
      <w:pPr>
        <w:pStyle w:val="Footer"/>
        <w:jc w:val="right"/>
        <w:rPr>
          <w:rFonts w:ascii="Garamond" w:hAnsi="Garamond"/>
          <w:sz w:val="18"/>
          <w:szCs w:val="18"/>
        </w:rPr>
      </w:pPr>
    </w:p>
    <w:p w:rsidR="000646A9" w:rsidRDefault="000646A9">
      <w:pPr>
        <w:pStyle w:val="Subtitle"/>
        <w:rPr>
          <w:color w:val="800000"/>
        </w:rPr>
      </w:pPr>
      <w:r>
        <w:rPr>
          <w:color w:val="800000"/>
        </w:rPr>
        <w:t>BONUS REQUEST FORM - LOCAL 743 EMPLOYEES</w:t>
      </w:r>
    </w:p>
    <w:p w:rsidR="000646A9" w:rsidRPr="00C7201A" w:rsidRDefault="000646A9">
      <w:pPr>
        <w:pStyle w:val="Subtitle"/>
        <w:rPr>
          <w:b w:val="0"/>
          <w:color w:val="800000"/>
          <w:sz w:val="14"/>
        </w:rPr>
      </w:pPr>
    </w:p>
    <w:p w:rsidR="000646A9" w:rsidRDefault="000646A9">
      <w:pPr>
        <w:pStyle w:val="Heading1"/>
      </w:pPr>
      <w:r>
        <w:t>TO BE USED ONLY FOR - Supervisors requesting a special bonus payment for a current Local 743, I.B.T. employee</w:t>
      </w:r>
    </w:p>
    <w:p w:rsidR="000646A9" w:rsidRDefault="000646A9">
      <w:pPr>
        <w:widowControl w:val="0"/>
        <w:pBdr>
          <w:top w:val="double" w:sz="6" w:space="0" w:color="800000" w:shadow="1"/>
          <w:left w:val="double" w:sz="6" w:space="0" w:color="800000" w:shadow="1"/>
          <w:bottom w:val="double" w:sz="6" w:space="0" w:color="800000" w:shadow="1"/>
          <w:right w:val="double" w:sz="6" w:space="0" w:color="800000" w:shadow="1"/>
        </w:pBdr>
        <w:rPr>
          <w:rFonts w:ascii="Palatino" w:hAnsi="Palatino"/>
          <w:b/>
          <w:color w:val="800000"/>
          <w:sz w:val="22"/>
        </w:rPr>
      </w:pPr>
      <w:r>
        <w:rPr>
          <w:rFonts w:ascii="Palatino" w:hAnsi="Palatino"/>
          <w:b/>
          <w:color w:val="800000"/>
          <w:sz w:val="22"/>
        </w:rPr>
        <w:t xml:space="preserve"> </w:t>
      </w:r>
    </w:p>
    <w:p w:rsidR="000646A9" w:rsidRDefault="000646A9" w:rsidP="00C7201A">
      <w:pPr>
        <w:widowControl w:val="0"/>
        <w:pBdr>
          <w:top w:val="double" w:sz="6" w:space="0" w:color="800000" w:shadow="1"/>
          <w:left w:val="double" w:sz="6" w:space="0" w:color="800000" w:shadow="1"/>
          <w:bottom w:val="double" w:sz="6" w:space="0" w:color="800000" w:shadow="1"/>
          <w:right w:val="double" w:sz="6" w:space="0" w:color="800000" w:shadow="1"/>
        </w:pBdr>
        <w:rPr>
          <w:rFonts w:ascii="Palatino" w:hAnsi="Palatino"/>
          <w:color w:val="800000"/>
          <w:sz w:val="22"/>
        </w:rPr>
      </w:pPr>
      <w:r>
        <w:rPr>
          <w:rFonts w:ascii="Palatino" w:hAnsi="Palatino"/>
          <w:b/>
          <w:color w:val="800000"/>
          <w:sz w:val="22"/>
        </w:rPr>
        <w:t xml:space="preserve">  Employee ID</w:t>
      </w:r>
      <w:r>
        <w:rPr>
          <w:rFonts w:ascii="Palatino" w:hAnsi="Palatino"/>
          <w:color w:val="800000"/>
          <w:sz w:val="22"/>
        </w:rPr>
        <w:t xml:space="preserve">: </w:t>
      </w:r>
      <w:r>
        <w:rPr>
          <w:rFonts w:ascii="Palatino" w:hAnsi="Palatino"/>
          <w:color w:val="800000"/>
          <w:sz w:val="22"/>
          <w:u w:val="single"/>
        </w:rPr>
        <w:t>________________</w:t>
      </w:r>
      <w:r>
        <w:rPr>
          <w:rFonts w:ascii="Palatino" w:hAnsi="Palatino"/>
          <w:color w:val="800000"/>
          <w:sz w:val="22"/>
        </w:rPr>
        <w:tab/>
      </w:r>
      <w:r>
        <w:rPr>
          <w:rFonts w:ascii="Palatino" w:hAnsi="Palatino"/>
          <w:color w:val="800000"/>
          <w:sz w:val="22"/>
        </w:rPr>
        <w:tab/>
      </w:r>
      <w:r>
        <w:rPr>
          <w:rFonts w:ascii="Palatino" w:hAnsi="Palatino"/>
          <w:b/>
          <w:color w:val="800000"/>
          <w:sz w:val="22"/>
        </w:rPr>
        <w:t>Employee Name:</w:t>
      </w:r>
      <w:r>
        <w:rPr>
          <w:rFonts w:ascii="Palatino" w:hAnsi="Palatino"/>
          <w:color w:val="800000"/>
          <w:sz w:val="22"/>
        </w:rPr>
        <w:t xml:space="preserve"> </w:t>
      </w:r>
      <w:r>
        <w:rPr>
          <w:rFonts w:ascii="Palatino" w:hAnsi="Palatino"/>
          <w:color w:val="800000"/>
          <w:sz w:val="22"/>
          <w:u w:val="single"/>
        </w:rPr>
        <w:t>________________________________________</w:t>
      </w:r>
    </w:p>
    <w:p w:rsidR="000646A9" w:rsidRPr="00C7201A" w:rsidRDefault="000646A9" w:rsidP="00C7201A">
      <w:pPr>
        <w:widowControl w:val="0"/>
        <w:pBdr>
          <w:top w:val="double" w:sz="6" w:space="0" w:color="800000" w:shadow="1"/>
          <w:left w:val="double" w:sz="6" w:space="0" w:color="800000" w:shadow="1"/>
          <w:bottom w:val="double" w:sz="6" w:space="0" w:color="800000" w:shadow="1"/>
          <w:right w:val="double" w:sz="6" w:space="0" w:color="800000" w:shadow="1"/>
        </w:pBdr>
        <w:rPr>
          <w:rFonts w:ascii="Palatino" w:hAnsi="Palatino"/>
          <w:b/>
          <w:color w:val="800000"/>
          <w:sz w:val="16"/>
        </w:rPr>
      </w:pPr>
    </w:p>
    <w:p w:rsidR="000646A9" w:rsidRDefault="000646A9" w:rsidP="00C7201A">
      <w:pPr>
        <w:widowControl w:val="0"/>
        <w:pBdr>
          <w:top w:val="double" w:sz="6" w:space="0" w:color="800000" w:shadow="1"/>
          <w:left w:val="double" w:sz="6" w:space="0" w:color="800000" w:shadow="1"/>
          <w:bottom w:val="double" w:sz="6" w:space="0" w:color="800000" w:shadow="1"/>
          <w:right w:val="double" w:sz="6" w:space="0" w:color="800000" w:shadow="1"/>
        </w:pBdr>
        <w:rPr>
          <w:rFonts w:ascii="Palatino" w:hAnsi="Palatino"/>
          <w:color w:val="800000"/>
          <w:sz w:val="22"/>
          <w:u w:val="single"/>
        </w:rPr>
      </w:pPr>
      <w:r>
        <w:rPr>
          <w:rFonts w:ascii="Palatino" w:hAnsi="Palatino"/>
          <w:b/>
          <w:color w:val="800000"/>
          <w:sz w:val="22"/>
        </w:rPr>
        <w:t xml:space="preserve">  Department #:</w:t>
      </w:r>
      <w:r>
        <w:rPr>
          <w:rFonts w:ascii="Palatino" w:hAnsi="Palatino"/>
          <w:color w:val="800000"/>
          <w:sz w:val="22"/>
        </w:rPr>
        <w:t xml:space="preserve"> </w:t>
      </w:r>
      <w:r>
        <w:rPr>
          <w:rFonts w:ascii="Palatino" w:hAnsi="Palatino"/>
          <w:color w:val="800000"/>
          <w:sz w:val="22"/>
          <w:u w:val="single"/>
        </w:rPr>
        <w:t>_______________</w:t>
      </w:r>
      <w:r>
        <w:rPr>
          <w:rFonts w:ascii="Palatino" w:hAnsi="Palatino"/>
          <w:color w:val="800000"/>
          <w:sz w:val="22"/>
        </w:rPr>
        <w:tab/>
      </w:r>
      <w:r>
        <w:rPr>
          <w:rFonts w:ascii="Palatino" w:hAnsi="Palatino"/>
          <w:color w:val="800000"/>
          <w:sz w:val="22"/>
        </w:rPr>
        <w:tab/>
      </w:r>
      <w:r>
        <w:rPr>
          <w:rFonts w:ascii="Palatino" w:hAnsi="Palatino"/>
          <w:b/>
          <w:color w:val="800000"/>
          <w:sz w:val="22"/>
        </w:rPr>
        <w:t>Department Name:</w:t>
      </w:r>
      <w:r>
        <w:rPr>
          <w:rFonts w:ascii="Palatino" w:hAnsi="Palatino"/>
          <w:color w:val="800000"/>
          <w:sz w:val="22"/>
        </w:rPr>
        <w:t xml:space="preserve">  </w:t>
      </w:r>
      <w:r>
        <w:rPr>
          <w:rFonts w:ascii="Palatino" w:hAnsi="Palatino"/>
          <w:color w:val="800000"/>
          <w:sz w:val="22"/>
          <w:u w:val="single"/>
        </w:rPr>
        <w:t>______________________________________</w:t>
      </w:r>
    </w:p>
    <w:p w:rsidR="000646A9" w:rsidRPr="00C7201A" w:rsidRDefault="000646A9" w:rsidP="00C7201A">
      <w:pPr>
        <w:widowControl w:val="0"/>
        <w:pBdr>
          <w:top w:val="double" w:sz="6" w:space="0" w:color="800000" w:shadow="1"/>
          <w:left w:val="double" w:sz="6" w:space="0" w:color="800000" w:shadow="1"/>
          <w:bottom w:val="double" w:sz="6" w:space="0" w:color="800000" w:shadow="1"/>
          <w:right w:val="double" w:sz="6" w:space="0" w:color="800000" w:shadow="1"/>
        </w:pBdr>
        <w:rPr>
          <w:rFonts w:ascii="Palatino" w:hAnsi="Palatino"/>
          <w:b/>
          <w:color w:val="800000"/>
          <w:sz w:val="16"/>
        </w:rPr>
      </w:pPr>
    </w:p>
    <w:p w:rsidR="000646A9" w:rsidRDefault="000646A9" w:rsidP="00C7201A">
      <w:pPr>
        <w:widowControl w:val="0"/>
        <w:pBdr>
          <w:top w:val="double" w:sz="6" w:space="0" w:color="800000" w:shadow="1"/>
          <w:left w:val="double" w:sz="6" w:space="0" w:color="800000" w:shadow="1"/>
          <w:bottom w:val="double" w:sz="6" w:space="0" w:color="800000" w:shadow="1"/>
          <w:right w:val="double" w:sz="6" w:space="0" w:color="800000" w:shadow="1"/>
        </w:pBdr>
        <w:rPr>
          <w:rFonts w:ascii="Palatino" w:hAnsi="Palatino"/>
          <w:b/>
          <w:color w:val="800000"/>
          <w:sz w:val="22"/>
        </w:rPr>
      </w:pPr>
      <w:r>
        <w:rPr>
          <w:rFonts w:ascii="Palatino" w:hAnsi="Palatino"/>
          <w:b/>
          <w:color w:val="800000"/>
          <w:sz w:val="22"/>
        </w:rPr>
        <w:t xml:space="preserve">  Job Code:</w:t>
      </w:r>
      <w:r>
        <w:rPr>
          <w:rFonts w:ascii="Palatino" w:hAnsi="Palatino"/>
          <w:color w:val="800000"/>
          <w:sz w:val="22"/>
        </w:rPr>
        <w:t xml:space="preserve">  </w:t>
      </w:r>
      <w:r>
        <w:rPr>
          <w:rFonts w:ascii="Palatino" w:hAnsi="Palatino"/>
          <w:color w:val="800000"/>
          <w:sz w:val="22"/>
          <w:u w:val="single"/>
        </w:rPr>
        <w:t>____________</w:t>
      </w:r>
      <w:r>
        <w:rPr>
          <w:rFonts w:ascii="Palatino" w:hAnsi="Palatino"/>
          <w:color w:val="800000"/>
          <w:sz w:val="22"/>
        </w:rPr>
        <w:tab/>
      </w:r>
      <w:r>
        <w:rPr>
          <w:rFonts w:ascii="Palatino" w:hAnsi="Palatino"/>
          <w:b/>
          <w:color w:val="800000"/>
          <w:sz w:val="22"/>
        </w:rPr>
        <w:t>Job Title:</w:t>
      </w:r>
      <w:r>
        <w:rPr>
          <w:rFonts w:ascii="Palatino" w:hAnsi="Palatino"/>
          <w:color w:val="800000"/>
          <w:sz w:val="22"/>
        </w:rPr>
        <w:t xml:space="preserve">  </w:t>
      </w:r>
      <w:r>
        <w:rPr>
          <w:rFonts w:ascii="Palatino" w:hAnsi="Palatino"/>
          <w:color w:val="800000"/>
          <w:sz w:val="22"/>
          <w:u w:val="single"/>
        </w:rPr>
        <w:t>_____________________________________</w:t>
      </w:r>
      <w:r>
        <w:rPr>
          <w:rFonts w:ascii="Palatino" w:hAnsi="Palatino"/>
          <w:color w:val="800000"/>
          <w:sz w:val="22"/>
        </w:rPr>
        <w:tab/>
      </w:r>
      <w:r w:rsidR="00EE6877">
        <w:rPr>
          <w:rFonts w:ascii="Palatino" w:hAnsi="Palatino"/>
          <w:b/>
          <w:color w:val="800000"/>
          <w:sz w:val="22"/>
        </w:rPr>
        <w:t>HR</w:t>
      </w:r>
      <w:r>
        <w:rPr>
          <w:rFonts w:ascii="Palatino" w:hAnsi="Palatino"/>
          <w:b/>
          <w:color w:val="800000"/>
          <w:sz w:val="22"/>
        </w:rPr>
        <w:t xml:space="preserve">/Wk:  </w:t>
      </w:r>
      <w:r>
        <w:rPr>
          <w:rFonts w:ascii="Palatino" w:hAnsi="Palatino"/>
          <w:color w:val="800000"/>
          <w:sz w:val="22"/>
          <w:u w:val="single"/>
        </w:rPr>
        <w:t>________</w:t>
      </w:r>
      <w:r>
        <w:rPr>
          <w:rFonts w:ascii="Palatino" w:hAnsi="Palatino"/>
          <w:color w:val="800000"/>
          <w:sz w:val="22"/>
        </w:rPr>
        <w:tab/>
      </w:r>
      <w:r>
        <w:rPr>
          <w:rFonts w:ascii="Palatino" w:hAnsi="Palatino"/>
          <w:color w:val="800000"/>
          <w:sz w:val="22"/>
        </w:rPr>
        <w:tab/>
      </w:r>
      <w:r>
        <w:rPr>
          <w:rFonts w:ascii="Palatino" w:hAnsi="Palatino"/>
          <w:color w:val="800000"/>
          <w:sz w:val="22"/>
        </w:rPr>
        <w:tab/>
      </w:r>
      <w:r>
        <w:rPr>
          <w:rFonts w:ascii="Palatino" w:hAnsi="Palatino"/>
          <w:color w:val="800000"/>
          <w:sz w:val="22"/>
        </w:rPr>
        <w:tab/>
      </w:r>
    </w:p>
    <w:p w:rsidR="000646A9" w:rsidRDefault="000646A9" w:rsidP="00C7201A">
      <w:pPr>
        <w:widowControl w:val="0"/>
        <w:pBdr>
          <w:top w:val="double" w:sz="6" w:space="0" w:color="800000" w:shadow="1"/>
          <w:left w:val="double" w:sz="6" w:space="0" w:color="800000" w:shadow="1"/>
          <w:bottom w:val="double" w:sz="6" w:space="0" w:color="800000" w:shadow="1"/>
          <w:right w:val="double" w:sz="6" w:space="0" w:color="800000" w:shadow="1"/>
        </w:pBdr>
        <w:tabs>
          <w:tab w:val="left" w:pos="1080"/>
          <w:tab w:val="left" w:pos="4320"/>
          <w:tab w:val="left" w:pos="7560"/>
        </w:tabs>
        <w:rPr>
          <w:rFonts w:ascii="Palatino" w:hAnsi="Palatino"/>
          <w:b/>
          <w:color w:val="800000"/>
          <w:sz w:val="22"/>
        </w:rPr>
      </w:pPr>
      <w:r>
        <w:rPr>
          <w:rFonts w:ascii="Palatino" w:hAnsi="Palatino"/>
          <w:b/>
          <w:color w:val="800000"/>
          <w:sz w:val="22"/>
        </w:rPr>
        <w:t xml:space="preserve">  Bonus Amount: </w:t>
      </w:r>
      <w:r>
        <w:rPr>
          <w:rFonts w:ascii="Palatino" w:hAnsi="Palatino"/>
          <w:color w:val="800000"/>
          <w:sz w:val="22"/>
          <w:u w:val="single"/>
        </w:rPr>
        <w:t>$ __________</w:t>
      </w:r>
      <w:r>
        <w:rPr>
          <w:rFonts w:ascii="Palatino" w:hAnsi="Palatino"/>
          <w:color w:val="800000"/>
          <w:sz w:val="22"/>
        </w:rPr>
        <w:tab/>
      </w:r>
      <w:r>
        <w:rPr>
          <w:rFonts w:ascii="Palatino" w:hAnsi="Palatino"/>
          <w:b/>
          <w:color w:val="800000"/>
          <w:sz w:val="22"/>
        </w:rPr>
        <w:t>Account #</w:t>
      </w:r>
      <w:r>
        <w:rPr>
          <w:rFonts w:ascii="Palatino" w:hAnsi="Palatino"/>
          <w:color w:val="800000"/>
          <w:sz w:val="22"/>
        </w:rPr>
        <w:t xml:space="preserve">                 </w:t>
      </w:r>
      <w:r>
        <w:rPr>
          <w:rFonts w:ascii="Palatino" w:hAnsi="Palatino"/>
          <w:color w:val="800000"/>
          <w:sz w:val="22"/>
        </w:rPr>
        <w:tab/>
      </w:r>
      <w:r>
        <w:rPr>
          <w:rFonts w:ascii="Palatino" w:hAnsi="Palatino"/>
          <w:b/>
          <w:color w:val="800000"/>
          <w:sz w:val="22"/>
          <w:u w:val="single"/>
        </w:rPr>
        <w:t>ErnType</w:t>
      </w:r>
      <w:r>
        <w:rPr>
          <w:rFonts w:ascii="Palatino" w:hAnsi="Palatino"/>
          <w:color w:val="800000"/>
          <w:sz w:val="22"/>
        </w:rPr>
        <w:tab/>
        <w:t xml:space="preserve">           </w:t>
      </w:r>
      <w:r>
        <w:rPr>
          <w:rFonts w:ascii="Palatino" w:hAnsi="Palatino"/>
          <w:color w:val="800000"/>
          <w:sz w:val="22"/>
        </w:rPr>
        <w:tab/>
      </w:r>
      <w:r>
        <w:rPr>
          <w:rFonts w:ascii="Palatino" w:hAnsi="Palatino"/>
          <w:b/>
          <w:color w:val="800000"/>
          <w:sz w:val="22"/>
          <w:u w:val="single"/>
        </w:rPr>
        <w:t>Acct.  Amt.</w:t>
      </w:r>
    </w:p>
    <w:p w:rsidR="000646A9" w:rsidRDefault="000646A9" w:rsidP="00C7201A">
      <w:pPr>
        <w:widowControl w:val="0"/>
        <w:pBdr>
          <w:top w:val="double" w:sz="6" w:space="0" w:color="800000" w:shadow="1"/>
          <w:left w:val="double" w:sz="6" w:space="0" w:color="800000" w:shadow="1"/>
          <w:bottom w:val="double" w:sz="6" w:space="0" w:color="800000" w:shadow="1"/>
          <w:right w:val="double" w:sz="6" w:space="0" w:color="800000" w:shadow="1"/>
        </w:pBdr>
        <w:tabs>
          <w:tab w:val="left" w:pos="720"/>
          <w:tab w:val="left" w:pos="1080"/>
          <w:tab w:val="left" w:pos="4320"/>
          <w:tab w:val="left" w:pos="7200"/>
          <w:tab w:val="left" w:pos="7560"/>
        </w:tabs>
        <w:rPr>
          <w:rFonts w:ascii="Palatino" w:hAnsi="Palatino"/>
          <w:color w:val="800000"/>
          <w:sz w:val="16"/>
        </w:rPr>
      </w:pPr>
    </w:p>
    <w:p w:rsidR="000646A9" w:rsidRDefault="000646A9" w:rsidP="00C7201A">
      <w:pPr>
        <w:widowControl w:val="0"/>
        <w:pBdr>
          <w:top w:val="double" w:sz="6" w:space="0" w:color="800000" w:shadow="1"/>
          <w:left w:val="double" w:sz="6" w:space="0" w:color="800000" w:shadow="1"/>
          <w:bottom w:val="double" w:sz="6" w:space="0" w:color="800000" w:shadow="1"/>
          <w:right w:val="double" w:sz="6" w:space="0" w:color="800000" w:shadow="1"/>
        </w:pBdr>
        <w:rPr>
          <w:rFonts w:ascii="Palatino" w:hAnsi="Palatino"/>
          <w:color w:val="800000"/>
          <w:sz w:val="22"/>
        </w:rPr>
      </w:pP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22"/>
        </w:rPr>
        <w:t>__________________</w:t>
      </w:r>
      <w:r>
        <w:rPr>
          <w:rFonts w:ascii="Palatino" w:hAnsi="Palatino"/>
          <w:color w:val="800000"/>
          <w:sz w:val="22"/>
        </w:rPr>
        <w:tab/>
      </w:r>
      <w:r>
        <w:rPr>
          <w:rFonts w:ascii="Palatino" w:hAnsi="Palatino"/>
          <w:color w:val="800000"/>
          <w:sz w:val="22"/>
        </w:rPr>
        <w:tab/>
        <w:t xml:space="preserve">         </w:t>
      </w:r>
      <w:r>
        <w:rPr>
          <w:rFonts w:ascii="Palatino" w:hAnsi="Palatino"/>
          <w:b/>
          <w:color w:val="800000"/>
          <w:sz w:val="22"/>
        </w:rPr>
        <w:t>BPY</w:t>
      </w:r>
      <w:r>
        <w:rPr>
          <w:rFonts w:ascii="Palatino" w:hAnsi="Palatino"/>
          <w:color w:val="800000"/>
          <w:sz w:val="22"/>
        </w:rPr>
        <w:tab/>
      </w:r>
      <w:r>
        <w:rPr>
          <w:rFonts w:ascii="Palatino" w:hAnsi="Palatino"/>
          <w:color w:val="800000"/>
          <w:sz w:val="22"/>
        </w:rPr>
        <w:tab/>
        <w:t>$ ________</w:t>
      </w:r>
      <w:r>
        <w:rPr>
          <w:rFonts w:ascii="Palatino" w:hAnsi="Palatino"/>
          <w:color w:val="800000"/>
          <w:sz w:val="22"/>
        </w:rPr>
        <w:tab/>
      </w:r>
    </w:p>
    <w:p w:rsidR="000646A9" w:rsidRDefault="000646A9" w:rsidP="00C7201A">
      <w:pPr>
        <w:widowControl w:val="0"/>
        <w:pBdr>
          <w:top w:val="double" w:sz="6" w:space="0" w:color="800000" w:shadow="1"/>
          <w:left w:val="double" w:sz="6" w:space="0" w:color="800000" w:shadow="1"/>
          <w:bottom w:val="double" w:sz="6" w:space="0" w:color="800000" w:shadow="1"/>
          <w:right w:val="double" w:sz="6" w:space="0" w:color="800000" w:shadow="1"/>
        </w:pBdr>
        <w:tabs>
          <w:tab w:val="left" w:pos="1080"/>
          <w:tab w:val="left" w:pos="4320"/>
          <w:tab w:val="left" w:pos="7560"/>
        </w:tabs>
        <w:rPr>
          <w:rFonts w:ascii="Palatino" w:hAnsi="Palatino"/>
          <w:color w:val="800000"/>
          <w:sz w:val="22"/>
        </w:rPr>
      </w:pPr>
    </w:p>
    <w:p w:rsidR="000646A9" w:rsidRPr="00C7201A" w:rsidRDefault="000646A9">
      <w:pPr>
        <w:widowControl w:val="0"/>
        <w:rPr>
          <w:rFonts w:ascii="Palatino" w:hAnsi="Palatino"/>
          <w:color w:val="800000"/>
          <w:sz w:val="16"/>
        </w:rPr>
      </w:pPr>
      <w:r>
        <w:rPr>
          <w:rFonts w:ascii="Palatino" w:hAnsi="Palatino"/>
          <w:color w:val="800000"/>
        </w:rPr>
        <w:tab/>
      </w:r>
    </w:p>
    <w:p w:rsidR="000646A9" w:rsidRPr="00C7201A" w:rsidRDefault="000646A9">
      <w:pPr>
        <w:widowControl w:val="0"/>
        <w:rPr>
          <w:rFonts w:ascii="Palatino" w:hAnsi="Palatino"/>
          <w:color w:val="800000"/>
          <w:sz w:val="22"/>
        </w:rPr>
      </w:pPr>
      <w:r w:rsidRPr="00C7201A">
        <w:rPr>
          <w:rFonts w:ascii="Palatino" w:hAnsi="Palatino"/>
          <w:color w:val="800000"/>
          <w:sz w:val="22"/>
        </w:rPr>
        <w:t>Select one or more of the following:</w:t>
      </w:r>
    </w:p>
    <w:p w:rsidR="000646A9" w:rsidRPr="00C7201A" w:rsidRDefault="000646A9">
      <w:pPr>
        <w:widowControl w:val="0"/>
        <w:rPr>
          <w:rFonts w:ascii="Palatino" w:hAnsi="Palatino"/>
          <w:color w:val="800000"/>
          <w:sz w:val="20"/>
        </w:rPr>
      </w:pPr>
    </w:p>
    <w:p w:rsidR="000646A9" w:rsidRPr="00C7201A" w:rsidRDefault="000646A9">
      <w:pPr>
        <w:pStyle w:val="BodyTextIndent"/>
        <w:jc w:val="both"/>
        <w:rPr>
          <w:color w:val="800000"/>
          <w:sz w:val="20"/>
        </w:rPr>
      </w:pPr>
      <w:r>
        <w:rPr>
          <w:noProof/>
        </w:rPr>
        <w:pict>
          <v:rect id="_x0000_s1026" style="position:absolute;left:0;text-align:left;margin-left:7.2pt;margin-top:1.55pt;width:14.4pt;height:14.4pt;z-index:251656192" o:allowincell="f" strokecolor="maroon"/>
        </w:pict>
      </w:r>
      <w:r w:rsidRPr="00C7201A">
        <w:rPr>
          <w:b/>
          <w:color w:val="800000"/>
          <w:sz w:val="20"/>
        </w:rPr>
        <w:t>Exceptional Achievement</w:t>
      </w:r>
      <w:r w:rsidRPr="00C7201A">
        <w:rPr>
          <w:color w:val="800000"/>
          <w:sz w:val="20"/>
        </w:rPr>
        <w:t xml:space="preserve"> (acknowledgement of a major innovation that resulted in increased productivity and/or quality of the unit).</w:t>
      </w:r>
    </w:p>
    <w:p w:rsidR="000646A9" w:rsidRPr="00C7201A" w:rsidRDefault="000646A9">
      <w:pPr>
        <w:widowControl w:val="0"/>
        <w:rPr>
          <w:rFonts w:ascii="Palatino" w:hAnsi="Palatino"/>
          <w:b/>
          <w:color w:val="800000"/>
          <w:sz w:val="12"/>
        </w:rPr>
      </w:pPr>
    </w:p>
    <w:p w:rsidR="000646A9" w:rsidRPr="00C7201A" w:rsidRDefault="000646A9">
      <w:pPr>
        <w:widowControl w:val="0"/>
        <w:ind w:left="720"/>
        <w:rPr>
          <w:rFonts w:ascii="Palatino" w:hAnsi="Palatino"/>
          <w:b/>
          <w:color w:val="800000"/>
          <w:sz w:val="20"/>
          <w:u w:val="single"/>
        </w:rPr>
      </w:pPr>
      <w:r w:rsidRPr="00C7201A">
        <w:rPr>
          <w:rFonts w:ascii="Palatino" w:hAnsi="Palatino"/>
          <w:b/>
          <w:color w:val="800000"/>
          <w:sz w:val="16"/>
        </w:rPr>
        <w:t>Explain the circumstance</w:t>
      </w:r>
      <w:r w:rsidRPr="00C7201A">
        <w:rPr>
          <w:rFonts w:ascii="Palatino" w:hAnsi="Palatino"/>
          <w:b/>
          <w:color w:val="800000"/>
          <w:sz w:val="14"/>
        </w:rPr>
        <w:t xml:space="preserve">:  </w:t>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r>
        <w:rPr>
          <w:rFonts w:ascii="Palatino" w:hAnsi="Palatino"/>
          <w:b/>
          <w:color w:val="800000"/>
          <w:sz w:val="14"/>
          <w:u w:val="single"/>
        </w:rPr>
        <w:tab/>
      </w:r>
    </w:p>
    <w:p w:rsidR="000646A9" w:rsidRPr="00C7201A" w:rsidRDefault="000646A9">
      <w:pPr>
        <w:widowControl w:val="0"/>
        <w:rPr>
          <w:rFonts w:ascii="Palatino" w:hAnsi="Palatino"/>
          <w:b/>
          <w:color w:val="800000"/>
          <w:sz w:val="20"/>
        </w:rPr>
      </w:pPr>
    </w:p>
    <w:p w:rsidR="000646A9" w:rsidRPr="00C7201A" w:rsidRDefault="000646A9">
      <w:pPr>
        <w:widowControl w:val="0"/>
        <w:ind w:left="720"/>
        <w:jc w:val="both"/>
        <w:rPr>
          <w:rFonts w:ascii="Palatino" w:hAnsi="Palatino"/>
          <w:color w:val="800000"/>
          <w:sz w:val="20"/>
        </w:rPr>
      </w:pPr>
      <w:r>
        <w:rPr>
          <w:noProof/>
        </w:rPr>
        <w:pict>
          <v:rect id="_x0000_s1027" style="position:absolute;left:0;text-align:left;margin-left:7.2pt;margin-top:2.15pt;width:14.4pt;height:14.4pt;z-index:251657216" o:allowincell="f" strokecolor="maroon"/>
        </w:pict>
      </w:r>
      <w:r w:rsidRPr="00C7201A">
        <w:rPr>
          <w:rFonts w:ascii="Palatino" w:hAnsi="Palatino"/>
          <w:b/>
          <w:color w:val="800000"/>
          <w:sz w:val="20"/>
        </w:rPr>
        <w:t xml:space="preserve">Exceptional Service </w:t>
      </w:r>
      <w:r w:rsidRPr="00C7201A">
        <w:rPr>
          <w:rFonts w:ascii="Palatino" w:hAnsi="Palatino"/>
          <w:color w:val="800000"/>
          <w:sz w:val="20"/>
        </w:rPr>
        <w:t>(acknowledgement of extraordinary circumstances that call for contributions that far exceed expectations).</w:t>
      </w:r>
    </w:p>
    <w:p w:rsidR="000646A9" w:rsidRPr="00C7201A" w:rsidRDefault="000646A9">
      <w:pPr>
        <w:widowControl w:val="0"/>
        <w:ind w:left="720"/>
        <w:rPr>
          <w:rFonts w:ascii="Palatino" w:hAnsi="Palatino"/>
          <w:b/>
          <w:color w:val="800000"/>
          <w:sz w:val="12"/>
        </w:rPr>
      </w:pPr>
    </w:p>
    <w:p w:rsidR="000646A9" w:rsidRPr="00C7201A" w:rsidRDefault="000646A9" w:rsidP="0075227C">
      <w:pPr>
        <w:widowControl w:val="0"/>
        <w:ind w:left="720"/>
        <w:rPr>
          <w:rFonts w:ascii="Palatino" w:hAnsi="Palatino"/>
          <w:b/>
          <w:color w:val="800000"/>
          <w:sz w:val="20"/>
          <w:u w:val="single"/>
        </w:rPr>
      </w:pPr>
      <w:r w:rsidRPr="00C7201A">
        <w:rPr>
          <w:rFonts w:ascii="Palatino" w:hAnsi="Palatino"/>
          <w:b/>
          <w:color w:val="800000"/>
          <w:sz w:val="16"/>
        </w:rPr>
        <w:t>Explain the circumstance</w:t>
      </w:r>
      <w:r w:rsidRPr="00C7201A">
        <w:rPr>
          <w:rFonts w:ascii="Palatino" w:hAnsi="Palatino"/>
          <w:b/>
          <w:color w:val="800000"/>
          <w:sz w:val="14"/>
        </w:rPr>
        <w:t xml:space="preserve">:  </w:t>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p>
    <w:p w:rsidR="000646A9" w:rsidRPr="00C7201A" w:rsidRDefault="000646A9">
      <w:pPr>
        <w:widowControl w:val="0"/>
        <w:ind w:left="720"/>
        <w:jc w:val="both"/>
        <w:rPr>
          <w:rFonts w:ascii="Palatino" w:hAnsi="Palatino"/>
          <w:b/>
          <w:color w:val="800000"/>
          <w:sz w:val="20"/>
        </w:rPr>
      </w:pPr>
    </w:p>
    <w:p w:rsidR="000646A9" w:rsidRPr="00C7201A" w:rsidRDefault="000646A9">
      <w:pPr>
        <w:widowControl w:val="0"/>
        <w:ind w:left="720"/>
        <w:jc w:val="both"/>
        <w:rPr>
          <w:rFonts w:ascii="Palatino" w:hAnsi="Palatino"/>
          <w:color w:val="800000"/>
          <w:sz w:val="20"/>
        </w:rPr>
      </w:pPr>
      <w:r>
        <w:rPr>
          <w:noProof/>
        </w:rPr>
        <w:pict>
          <v:rect id="_x0000_s1028" style="position:absolute;left:0;text-align:left;margin-left:7.2pt;margin-top:3.2pt;width:14.4pt;height:14.4pt;z-index:251658240" o:allowincell="f" strokecolor="maroon"/>
        </w:pict>
      </w:r>
      <w:r w:rsidRPr="00C7201A">
        <w:rPr>
          <w:rFonts w:ascii="Palatino" w:hAnsi="Palatino"/>
          <w:b/>
          <w:color w:val="800000"/>
          <w:sz w:val="20"/>
        </w:rPr>
        <w:t xml:space="preserve">Special Project(s) </w:t>
      </w:r>
      <w:r w:rsidRPr="00C7201A">
        <w:rPr>
          <w:rFonts w:ascii="Palatino" w:hAnsi="Palatino"/>
          <w:color w:val="800000"/>
          <w:sz w:val="20"/>
        </w:rPr>
        <w:t>(acknowledgement of those requested to work on projects significantly and demonstrably different from their regularly-assigned duties).</w:t>
      </w:r>
    </w:p>
    <w:p w:rsidR="000646A9" w:rsidRPr="00C7201A" w:rsidRDefault="000646A9">
      <w:pPr>
        <w:widowControl w:val="0"/>
        <w:rPr>
          <w:rFonts w:ascii="Palatino" w:hAnsi="Palatino"/>
          <w:b/>
          <w:color w:val="800000"/>
          <w:sz w:val="12"/>
        </w:rPr>
      </w:pPr>
    </w:p>
    <w:p w:rsidR="000646A9" w:rsidRPr="00C7201A" w:rsidRDefault="000646A9" w:rsidP="0075227C">
      <w:pPr>
        <w:widowControl w:val="0"/>
        <w:ind w:left="720"/>
        <w:rPr>
          <w:rFonts w:ascii="Palatino" w:hAnsi="Palatino"/>
          <w:b/>
          <w:color w:val="800000"/>
          <w:sz w:val="20"/>
          <w:u w:val="single"/>
        </w:rPr>
      </w:pPr>
      <w:r w:rsidRPr="00C7201A">
        <w:rPr>
          <w:rFonts w:ascii="Palatino" w:hAnsi="Palatino"/>
          <w:b/>
          <w:color w:val="800000"/>
          <w:sz w:val="16"/>
        </w:rPr>
        <w:t>Explain the circumstance</w:t>
      </w:r>
      <w:r w:rsidRPr="00C7201A">
        <w:rPr>
          <w:rFonts w:ascii="Palatino" w:hAnsi="Palatino"/>
          <w:b/>
          <w:color w:val="800000"/>
          <w:sz w:val="14"/>
        </w:rPr>
        <w:t xml:space="preserve">: </w:t>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r w:rsidRPr="00C7201A">
        <w:rPr>
          <w:rFonts w:ascii="Palatino" w:hAnsi="Palatino"/>
          <w:b/>
          <w:color w:val="800000"/>
          <w:sz w:val="14"/>
          <w:u w:val="single"/>
        </w:rPr>
        <w:tab/>
      </w:r>
    </w:p>
    <w:p w:rsidR="000646A9" w:rsidRPr="00C7201A" w:rsidRDefault="000646A9">
      <w:pPr>
        <w:widowControl w:val="0"/>
        <w:ind w:left="720"/>
        <w:rPr>
          <w:rFonts w:ascii="Palatino" w:hAnsi="Palatino"/>
          <w:b/>
          <w:color w:val="800000"/>
          <w:sz w:val="20"/>
        </w:rPr>
      </w:pPr>
    </w:p>
    <w:p w:rsidR="000646A9" w:rsidRPr="00C7201A" w:rsidRDefault="000646A9">
      <w:pPr>
        <w:widowControl w:val="0"/>
        <w:ind w:left="720"/>
        <w:jc w:val="both"/>
        <w:rPr>
          <w:rFonts w:ascii="Palatino" w:hAnsi="Palatino"/>
          <w:color w:val="800000"/>
          <w:sz w:val="20"/>
        </w:rPr>
      </w:pPr>
      <w:r>
        <w:rPr>
          <w:noProof/>
        </w:rPr>
        <w:pict>
          <v:rect id="_x0000_s1029" style="position:absolute;left:0;text-align:left;margin-left:7.2pt;margin-top:4.2pt;width:14.4pt;height:14.4pt;z-index:251659264" o:allowincell="f" strokecolor="maroon"/>
        </w:pict>
      </w:r>
      <w:r w:rsidRPr="00C7201A">
        <w:rPr>
          <w:rFonts w:ascii="Palatino" w:hAnsi="Palatino"/>
          <w:b/>
          <w:color w:val="800000"/>
          <w:sz w:val="20"/>
        </w:rPr>
        <w:t xml:space="preserve">Budget Savings </w:t>
      </w:r>
      <w:r w:rsidRPr="00C7201A">
        <w:rPr>
          <w:rFonts w:ascii="Palatino" w:hAnsi="Palatino"/>
          <w:color w:val="800000"/>
          <w:sz w:val="20"/>
        </w:rPr>
        <w:t>(acknowledgement of productivity improvement or an innovation that resulted in budget savings beyond the employee’s regular job assignment).</w:t>
      </w:r>
    </w:p>
    <w:p w:rsidR="000646A9" w:rsidRPr="00C7201A" w:rsidRDefault="000646A9">
      <w:pPr>
        <w:widowControl w:val="0"/>
        <w:rPr>
          <w:rFonts w:ascii="Palatino" w:hAnsi="Palatino"/>
          <w:b/>
          <w:color w:val="800000"/>
          <w:sz w:val="12"/>
        </w:rPr>
      </w:pPr>
    </w:p>
    <w:p w:rsidR="000646A9" w:rsidRPr="00C7201A" w:rsidRDefault="000646A9" w:rsidP="00A9236A">
      <w:pPr>
        <w:widowControl w:val="0"/>
        <w:ind w:left="720"/>
        <w:rPr>
          <w:rFonts w:ascii="Palatino" w:hAnsi="Palatino"/>
          <w:color w:val="800000"/>
          <w:sz w:val="20"/>
          <w:u w:val="single"/>
        </w:rPr>
      </w:pPr>
      <w:r w:rsidRPr="00C7201A">
        <w:rPr>
          <w:rFonts w:ascii="Palatino" w:hAnsi="Palatino"/>
          <w:b/>
          <w:color w:val="800000"/>
          <w:sz w:val="16"/>
        </w:rPr>
        <w:t>Explain the circumstance</w:t>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p>
    <w:p w:rsidR="000646A9" w:rsidRPr="00C7201A" w:rsidRDefault="000646A9">
      <w:pPr>
        <w:widowControl w:val="0"/>
        <w:rPr>
          <w:rFonts w:ascii="Palatino" w:hAnsi="Palatino"/>
          <w:color w:val="800000"/>
          <w:sz w:val="10"/>
        </w:rPr>
      </w:pPr>
    </w:p>
    <w:p w:rsidR="000646A9" w:rsidRDefault="000646A9">
      <w:pPr>
        <w:widowControl w:val="0"/>
        <w:pBdr>
          <w:top w:val="single" w:sz="4" w:space="5" w:color="800000" w:shadow="1"/>
          <w:left w:val="single" w:sz="4" w:space="0" w:color="800000" w:shadow="1"/>
          <w:bottom w:val="single" w:sz="4" w:space="11" w:color="800000" w:shadow="1"/>
          <w:right w:val="single" w:sz="4" w:space="0" w:color="800000" w:shadow="1"/>
        </w:pBdr>
        <w:jc w:val="center"/>
        <w:rPr>
          <w:rFonts w:ascii="Palatino" w:hAnsi="Palatino"/>
          <w:b/>
          <w:color w:val="800000"/>
          <w:sz w:val="16"/>
        </w:rPr>
      </w:pPr>
      <w:r>
        <w:rPr>
          <w:rFonts w:ascii="Palatino" w:hAnsi="Palatino"/>
          <w:b/>
          <w:color w:val="800000"/>
          <w:sz w:val="16"/>
        </w:rPr>
        <w:t>ALL FIELDS REQUIRED</w:t>
      </w:r>
    </w:p>
    <w:p w:rsidR="000646A9" w:rsidRDefault="000646A9">
      <w:pPr>
        <w:widowControl w:val="0"/>
        <w:pBdr>
          <w:top w:val="single" w:sz="4" w:space="5" w:color="800000" w:shadow="1"/>
          <w:left w:val="single" w:sz="4" w:space="0" w:color="800000" w:shadow="1"/>
          <w:bottom w:val="single" w:sz="4" w:space="11" w:color="800000" w:shadow="1"/>
          <w:right w:val="single" w:sz="4" w:space="0" w:color="800000" w:shadow="1"/>
        </w:pBdr>
        <w:rPr>
          <w:rFonts w:ascii="Palatino" w:hAnsi="Palatino"/>
          <w:color w:val="800000"/>
          <w:sz w:val="16"/>
        </w:rPr>
      </w:pPr>
    </w:p>
    <w:p w:rsidR="000646A9" w:rsidRPr="00C7201A" w:rsidRDefault="000646A9">
      <w:pPr>
        <w:widowControl w:val="0"/>
        <w:pBdr>
          <w:top w:val="single" w:sz="4" w:space="5" w:color="800000" w:shadow="1"/>
          <w:left w:val="single" w:sz="4" w:space="0" w:color="800000" w:shadow="1"/>
          <w:bottom w:val="single" w:sz="4" w:space="11" w:color="800000" w:shadow="1"/>
          <w:right w:val="single" w:sz="4" w:space="0" w:color="800000" w:shadow="1"/>
        </w:pBdr>
        <w:rPr>
          <w:rFonts w:ascii="Palatino" w:hAnsi="Palatino"/>
          <w:color w:val="800000"/>
          <w:sz w:val="16"/>
          <w:u w:val="single"/>
        </w:rPr>
      </w:pPr>
      <w:r>
        <w:rPr>
          <w:rFonts w:ascii="Palatino" w:hAnsi="Palatino"/>
          <w:color w:val="800000"/>
          <w:sz w:val="16"/>
        </w:rPr>
        <w:t xml:space="preserve">       </w:t>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rPr>
        <w:tab/>
      </w:r>
      <w:r>
        <w:rPr>
          <w:rFonts w:ascii="Palatino" w:hAnsi="Palatino"/>
          <w:color w:val="800000"/>
          <w:sz w:val="16"/>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p>
    <w:p w:rsidR="000646A9" w:rsidRDefault="000646A9">
      <w:pPr>
        <w:widowControl w:val="0"/>
        <w:pBdr>
          <w:top w:val="single" w:sz="4" w:space="5" w:color="800000" w:shadow="1"/>
          <w:left w:val="single" w:sz="4" w:space="0" w:color="800000" w:shadow="1"/>
          <w:bottom w:val="single" w:sz="4" w:space="11" w:color="800000" w:shadow="1"/>
          <w:right w:val="single" w:sz="4" w:space="0" w:color="800000" w:shadow="1"/>
        </w:pBdr>
        <w:rPr>
          <w:rFonts w:ascii="Palatino" w:hAnsi="Palatino"/>
          <w:color w:val="800000"/>
          <w:sz w:val="18"/>
        </w:rPr>
      </w:pPr>
      <w:r>
        <w:rPr>
          <w:rFonts w:ascii="Palatino" w:hAnsi="Palatino"/>
          <w:color w:val="800000"/>
          <w:sz w:val="18"/>
        </w:rPr>
        <w:t xml:space="preserve">       Department Contact </w:t>
      </w:r>
      <w:r>
        <w:rPr>
          <w:rFonts w:ascii="Palatino" w:hAnsi="Palatino"/>
          <w:color w:val="800000"/>
          <w:sz w:val="18"/>
        </w:rPr>
        <w:tab/>
      </w:r>
      <w:r>
        <w:rPr>
          <w:rFonts w:ascii="Palatino" w:hAnsi="Palatino"/>
          <w:color w:val="800000"/>
          <w:sz w:val="18"/>
        </w:rPr>
        <w:tab/>
      </w:r>
      <w:r>
        <w:rPr>
          <w:rFonts w:ascii="Palatino" w:hAnsi="Palatino"/>
          <w:color w:val="800000"/>
          <w:sz w:val="18"/>
        </w:rPr>
        <w:tab/>
      </w:r>
      <w:r>
        <w:rPr>
          <w:rFonts w:ascii="Palatino" w:hAnsi="Palatino"/>
          <w:color w:val="800000"/>
          <w:sz w:val="18"/>
        </w:rPr>
        <w:tab/>
        <w:t>Phone</w:t>
      </w:r>
      <w:r>
        <w:rPr>
          <w:rFonts w:ascii="Palatino" w:hAnsi="Palatino"/>
          <w:color w:val="800000"/>
          <w:sz w:val="18"/>
        </w:rPr>
        <w:tab/>
      </w:r>
      <w:r>
        <w:rPr>
          <w:rFonts w:ascii="Palatino" w:hAnsi="Palatino"/>
          <w:color w:val="800000"/>
          <w:sz w:val="18"/>
        </w:rPr>
        <w:tab/>
      </w:r>
      <w:r>
        <w:rPr>
          <w:rFonts w:ascii="Palatino" w:hAnsi="Palatino"/>
          <w:color w:val="800000"/>
          <w:sz w:val="18"/>
        </w:rPr>
        <w:tab/>
        <w:t>Employee</w:t>
      </w:r>
      <w:r>
        <w:rPr>
          <w:rFonts w:ascii="Palatino" w:hAnsi="Palatino"/>
          <w:color w:val="800000"/>
          <w:sz w:val="18"/>
        </w:rPr>
        <w:tab/>
      </w:r>
      <w:r>
        <w:rPr>
          <w:rFonts w:ascii="Palatino" w:hAnsi="Palatino"/>
          <w:color w:val="800000"/>
          <w:sz w:val="18"/>
        </w:rPr>
        <w:tab/>
      </w:r>
      <w:r>
        <w:rPr>
          <w:rFonts w:ascii="Palatino" w:hAnsi="Palatino"/>
          <w:color w:val="800000"/>
          <w:sz w:val="18"/>
        </w:rPr>
        <w:tab/>
      </w:r>
      <w:r>
        <w:rPr>
          <w:rFonts w:ascii="Palatino" w:hAnsi="Palatino"/>
          <w:color w:val="800000"/>
          <w:sz w:val="18"/>
        </w:rPr>
        <w:tab/>
      </w:r>
      <w:r>
        <w:rPr>
          <w:rFonts w:ascii="Palatino" w:hAnsi="Palatino"/>
          <w:color w:val="800000"/>
          <w:sz w:val="18"/>
        </w:rPr>
        <w:tab/>
        <w:t>Date</w:t>
      </w:r>
    </w:p>
    <w:p w:rsidR="000646A9" w:rsidRDefault="000646A9">
      <w:pPr>
        <w:widowControl w:val="0"/>
        <w:pBdr>
          <w:top w:val="single" w:sz="4" w:space="5" w:color="800000" w:shadow="1"/>
          <w:left w:val="single" w:sz="4" w:space="0" w:color="800000" w:shadow="1"/>
          <w:bottom w:val="single" w:sz="4" w:space="11" w:color="800000" w:shadow="1"/>
          <w:right w:val="single" w:sz="4" w:space="0" w:color="800000" w:shadow="1"/>
        </w:pBdr>
        <w:rPr>
          <w:rFonts w:ascii="Palatino" w:hAnsi="Palatino"/>
          <w:color w:val="800000"/>
          <w:sz w:val="16"/>
        </w:rPr>
      </w:pPr>
    </w:p>
    <w:p w:rsidR="000646A9" w:rsidRPr="00C7201A" w:rsidRDefault="000646A9">
      <w:pPr>
        <w:widowControl w:val="0"/>
        <w:pBdr>
          <w:top w:val="single" w:sz="4" w:space="5" w:color="800000" w:shadow="1"/>
          <w:left w:val="single" w:sz="4" w:space="0" w:color="800000" w:shadow="1"/>
          <w:bottom w:val="single" w:sz="4" w:space="11" w:color="800000" w:shadow="1"/>
          <w:right w:val="single" w:sz="4" w:space="0" w:color="800000" w:shadow="1"/>
        </w:pBdr>
        <w:rPr>
          <w:rFonts w:ascii="Palatino" w:hAnsi="Palatino"/>
          <w:color w:val="800000"/>
          <w:sz w:val="16"/>
          <w:u w:val="single"/>
        </w:rPr>
      </w:pPr>
      <w:r>
        <w:rPr>
          <w:rFonts w:ascii="Palatino" w:hAnsi="Palatino"/>
          <w:color w:val="800000"/>
          <w:sz w:val="16"/>
        </w:rPr>
        <w:t xml:space="preserve">       </w:t>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t>U</w:t>
      </w:r>
      <w:r>
        <w:rPr>
          <w:rFonts w:ascii="Palatino" w:hAnsi="Palatino"/>
          <w:color w:val="800000"/>
          <w:sz w:val="16"/>
        </w:rPr>
        <w:tab/>
      </w:r>
      <w:r>
        <w:rPr>
          <w:rFonts w:ascii="Palatino" w:hAnsi="Palatino"/>
          <w:color w:val="800000"/>
          <w:sz w:val="16"/>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p>
    <w:p w:rsidR="000646A9" w:rsidRDefault="000646A9">
      <w:pPr>
        <w:widowControl w:val="0"/>
        <w:pBdr>
          <w:top w:val="single" w:sz="4" w:space="5" w:color="800000" w:shadow="1"/>
          <w:left w:val="single" w:sz="4" w:space="0" w:color="800000" w:shadow="1"/>
          <w:bottom w:val="single" w:sz="4" w:space="11" w:color="800000" w:shadow="1"/>
          <w:right w:val="single" w:sz="4" w:space="0" w:color="800000" w:shadow="1"/>
        </w:pBdr>
        <w:rPr>
          <w:rFonts w:ascii="Palatino" w:hAnsi="Palatino"/>
          <w:color w:val="800000"/>
          <w:sz w:val="18"/>
        </w:rPr>
      </w:pPr>
      <w:r>
        <w:rPr>
          <w:rFonts w:ascii="Palatino" w:hAnsi="Palatino"/>
          <w:color w:val="800000"/>
          <w:sz w:val="18"/>
        </w:rPr>
        <w:t xml:space="preserve">       Dean/Administrator </w:t>
      </w:r>
      <w:r>
        <w:rPr>
          <w:rFonts w:ascii="Palatino" w:hAnsi="Palatino"/>
          <w:color w:val="800000"/>
          <w:sz w:val="18"/>
        </w:rPr>
        <w:tab/>
      </w:r>
      <w:r>
        <w:rPr>
          <w:rFonts w:ascii="Palatino" w:hAnsi="Palatino"/>
          <w:color w:val="800000"/>
          <w:sz w:val="18"/>
        </w:rPr>
        <w:tab/>
      </w:r>
      <w:r>
        <w:rPr>
          <w:rFonts w:ascii="Palatino" w:hAnsi="Palatino"/>
          <w:color w:val="800000"/>
          <w:sz w:val="18"/>
        </w:rPr>
        <w:tab/>
      </w:r>
      <w:r>
        <w:rPr>
          <w:rFonts w:ascii="Palatino" w:hAnsi="Palatino"/>
          <w:color w:val="800000"/>
          <w:sz w:val="18"/>
        </w:rPr>
        <w:tab/>
        <w:t>Date</w:t>
      </w:r>
      <w:r>
        <w:rPr>
          <w:rFonts w:ascii="Palatino" w:hAnsi="Palatino"/>
          <w:color w:val="800000"/>
          <w:sz w:val="18"/>
        </w:rPr>
        <w:tab/>
      </w:r>
      <w:r>
        <w:rPr>
          <w:rFonts w:ascii="Palatino" w:hAnsi="Palatino"/>
          <w:color w:val="800000"/>
          <w:sz w:val="18"/>
        </w:rPr>
        <w:tab/>
      </w:r>
      <w:r>
        <w:rPr>
          <w:rFonts w:ascii="Palatino" w:hAnsi="Palatino"/>
          <w:color w:val="800000"/>
          <w:sz w:val="18"/>
        </w:rPr>
        <w:tab/>
        <w:t>Supervisor</w:t>
      </w:r>
      <w:r>
        <w:rPr>
          <w:rFonts w:ascii="Palatino" w:hAnsi="Palatino"/>
          <w:color w:val="800000"/>
          <w:sz w:val="18"/>
        </w:rPr>
        <w:tab/>
      </w:r>
      <w:r>
        <w:rPr>
          <w:rFonts w:ascii="Palatino" w:hAnsi="Palatino"/>
          <w:color w:val="800000"/>
          <w:sz w:val="18"/>
        </w:rPr>
        <w:tab/>
      </w:r>
      <w:r>
        <w:rPr>
          <w:rFonts w:ascii="Palatino" w:hAnsi="Palatino"/>
          <w:color w:val="800000"/>
          <w:sz w:val="18"/>
        </w:rPr>
        <w:tab/>
      </w:r>
      <w:r>
        <w:rPr>
          <w:rFonts w:ascii="Palatino" w:hAnsi="Palatino"/>
          <w:color w:val="800000"/>
          <w:sz w:val="18"/>
        </w:rPr>
        <w:tab/>
        <w:t>Date</w:t>
      </w:r>
    </w:p>
    <w:p w:rsidR="000646A9" w:rsidRDefault="000646A9">
      <w:pPr>
        <w:widowControl w:val="0"/>
        <w:pBdr>
          <w:top w:val="single" w:sz="4" w:space="5" w:color="800000" w:shadow="1"/>
          <w:left w:val="single" w:sz="4" w:space="0" w:color="800000" w:shadow="1"/>
          <w:bottom w:val="single" w:sz="4" w:space="11" w:color="800000" w:shadow="1"/>
          <w:right w:val="single" w:sz="4" w:space="0" w:color="800000" w:shadow="1"/>
        </w:pBdr>
        <w:rPr>
          <w:rFonts w:ascii="Palatino" w:hAnsi="Palatino"/>
          <w:color w:val="800000"/>
          <w:sz w:val="16"/>
        </w:rPr>
      </w:pP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p>
    <w:p w:rsidR="000646A9" w:rsidRPr="00C7201A" w:rsidRDefault="000646A9">
      <w:pPr>
        <w:widowControl w:val="0"/>
        <w:pBdr>
          <w:top w:val="single" w:sz="4" w:space="5" w:color="800000" w:shadow="1"/>
          <w:left w:val="single" w:sz="4" w:space="0" w:color="800000" w:shadow="1"/>
          <w:bottom w:val="single" w:sz="4" w:space="11" w:color="800000" w:shadow="1"/>
          <w:right w:val="single" w:sz="4" w:space="0" w:color="800000" w:shadow="1"/>
        </w:pBdr>
        <w:rPr>
          <w:rFonts w:ascii="Palatino" w:hAnsi="Palatino"/>
          <w:color w:val="800000"/>
          <w:sz w:val="16"/>
          <w:u w:val="single"/>
        </w:rPr>
      </w:pP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r>
        <w:rPr>
          <w:rFonts w:ascii="Palatino" w:hAnsi="Palatino"/>
          <w:color w:val="800000"/>
          <w:sz w:val="16"/>
          <w:u w:val="single"/>
        </w:rPr>
        <w:tab/>
      </w:r>
    </w:p>
    <w:p w:rsidR="000646A9" w:rsidRDefault="000646A9">
      <w:pPr>
        <w:widowControl w:val="0"/>
        <w:pBdr>
          <w:top w:val="single" w:sz="4" w:space="5" w:color="800000" w:shadow="1"/>
          <w:left w:val="single" w:sz="4" w:space="0" w:color="800000" w:shadow="1"/>
          <w:bottom w:val="single" w:sz="4" w:space="11" w:color="800000" w:shadow="1"/>
          <w:right w:val="single" w:sz="4" w:space="0" w:color="800000" w:shadow="1"/>
        </w:pBdr>
        <w:rPr>
          <w:rFonts w:ascii="Palatino" w:hAnsi="Palatino"/>
          <w:color w:val="800000"/>
          <w:sz w:val="18"/>
        </w:rPr>
      </w:pPr>
      <w:r>
        <w:rPr>
          <w:rFonts w:ascii="Palatino" w:hAnsi="Palatino"/>
          <w:color w:val="800000"/>
          <w:sz w:val="20"/>
        </w:rPr>
        <w:tab/>
      </w:r>
      <w:r>
        <w:rPr>
          <w:rFonts w:ascii="Palatino" w:hAnsi="Palatino"/>
          <w:color w:val="800000"/>
          <w:sz w:val="20"/>
        </w:rPr>
        <w:tab/>
      </w:r>
      <w:r>
        <w:rPr>
          <w:rFonts w:ascii="Palatino" w:hAnsi="Palatino"/>
          <w:color w:val="800000"/>
          <w:sz w:val="20"/>
        </w:rPr>
        <w:tab/>
      </w:r>
      <w:r>
        <w:rPr>
          <w:rFonts w:ascii="Palatino" w:hAnsi="Palatino"/>
          <w:color w:val="800000"/>
          <w:sz w:val="20"/>
        </w:rPr>
        <w:tab/>
      </w:r>
      <w:r>
        <w:rPr>
          <w:rFonts w:ascii="Palatino" w:hAnsi="Palatino"/>
          <w:color w:val="800000"/>
          <w:sz w:val="20"/>
        </w:rPr>
        <w:tab/>
      </w:r>
      <w:r>
        <w:rPr>
          <w:rFonts w:ascii="Palatino" w:hAnsi="Palatino"/>
          <w:color w:val="800000"/>
          <w:sz w:val="20"/>
        </w:rPr>
        <w:tab/>
      </w:r>
      <w:r>
        <w:rPr>
          <w:rFonts w:ascii="Palatino" w:hAnsi="Palatino"/>
          <w:color w:val="800000"/>
          <w:sz w:val="20"/>
        </w:rPr>
        <w:tab/>
      </w:r>
      <w:r>
        <w:rPr>
          <w:rFonts w:ascii="Palatino" w:hAnsi="Palatino"/>
          <w:color w:val="800000"/>
          <w:sz w:val="20"/>
        </w:rPr>
        <w:tab/>
      </w:r>
      <w:r>
        <w:rPr>
          <w:rFonts w:ascii="Palatino" w:hAnsi="Palatino"/>
          <w:color w:val="800000"/>
          <w:sz w:val="20"/>
        </w:rPr>
        <w:tab/>
      </w:r>
      <w:r w:rsidR="00EE6877">
        <w:rPr>
          <w:rFonts w:ascii="Palatino" w:hAnsi="Palatino"/>
          <w:color w:val="800000"/>
          <w:sz w:val="18"/>
        </w:rPr>
        <w:t>HR</w:t>
      </w:r>
      <w:r>
        <w:rPr>
          <w:rFonts w:ascii="Palatino" w:hAnsi="Palatino"/>
          <w:color w:val="800000"/>
          <w:sz w:val="18"/>
        </w:rPr>
        <w:t xml:space="preserve"> Approval</w:t>
      </w:r>
      <w:r>
        <w:rPr>
          <w:rFonts w:ascii="Palatino" w:hAnsi="Palatino"/>
          <w:color w:val="800000"/>
          <w:sz w:val="18"/>
        </w:rPr>
        <w:tab/>
      </w:r>
      <w:r>
        <w:rPr>
          <w:rFonts w:ascii="Palatino" w:hAnsi="Palatino"/>
          <w:color w:val="800000"/>
          <w:sz w:val="18"/>
        </w:rPr>
        <w:tab/>
      </w:r>
      <w:r>
        <w:rPr>
          <w:rFonts w:ascii="Palatino" w:hAnsi="Palatino"/>
          <w:color w:val="800000"/>
          <w:sz w:val="18"/>
        </w:rPr>
        <w:tab/>
      </w:r>
      <w:r>
        <w:rPr>
          <w:rFonts w:ascii="Palatino" w:hAnsi="Palatino"/>
          <w:color w:val="800000"/>
          <w:sz w:val="18"/>
        </w:rPr>
        <w:tab/>
        <w:t>Date</w:t>
      </w:r>
    </w:p>
    <w:p w:rsidR="000646A9" w:rsidRDefault="000646A9">
      <w:pPr>
        <w:rPr>
          <w:rFonts w:ascii="Palatino" w:hAnsi="Palatino"/>
          <w:color w:val="800000"/>
          <w:sz w:val="20"/>
        </w:rPr>
      </w:pPr>
    </w:p>
    <w:p w:rsidR="000646A9" w:rsidRDefault="000646A9">
      <w:pPr>
        <w:rPr>
          <w:rFonts w:ascii="Palatino" w:hAnsi="Palatino"/>
          <w:color w:val="800000"/>
          <w:sz w:val="20"/>
        </w:rPr>
      </w:pPr>
    </w:p>
    <w:p w:rsidR="000646A9" w:rsidRDefault="000646A9">
      <w:pPr>
        <w:rPr>
          <w:rFonts w:ascii="Palatino" w:hAnsi="Palatino"/>
          <w:color w:val="800000"/>
          <w:sz w:val="20"/>
        </w:rPr>
      </w:pPr>
    </w:p>
    <w:p w:rsidR="000646A9" w:rsidRDefault="000646A9">
      <w:pPr>
        <w:rPr>
          <w:rFonts w:ascii="Palatino" w:hAnsi="Palatino"/>
          <w:color w:val="8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9108"/>
      </w:tblGrid>
      <w:tr w:rsidR="000646A9" w:rsidRPr="00BF5093">
        <w:tc>
          <w:tcPr>
            <w:tcW w:w="1908" w:type="dxa"/>
            <w:tcBorders>
              <w:top w:val="single" w:sz="4" w:space="0" w:color="000000"/>
              <w:left w:val="single" w:sz="4" w:space="0" w:color="000000"/>
              <w:bottom w:val="single" w:sz="4" w:space="0" w:color="000000"/>
              <w:right w:val="single" w:sz="4" w:space="0" w:color="000000"/>
            </w:tcBorders>
          </w:tcPr>
          <w:p w:rsidR="000646A9" w:rsidRPr="00BF5093" w:rsidRDefault="000646A9">
            <w:pPr>
              <w:rPr>
                <w:rFonts w:ascii="Palatino" w:hAnsi="Palatino"/>
                <w:color w:val="800000"/>
                <w:sz w:val="20"/>
              </w:rPr>
            </w:pPr>
            <w:r w:rsidRPr="00BF5093">
              <w:rPr>
                <w:rFonts w:ascii="Palatino" w:hAnsi="Palatino"/>
                <w:color w:val="800000"/>
                <w:sz w:val="20"/>
              </w:rPr>
              <w:t>INSTRUCTIONS:</w:t>
            </w:r>
          </w:p>
        </w:tc>
        <w:tc>
          <w:tcPr>
            <w:tcW w:w="9108" w:type="dxa"/>
            <w:tcBorders>
              <w:top w:val="single" w:sz="4" w:space="0" w:color="000000"/>
              <w:left w:val="single" w:sz="4" w:space="0" w:color="000000"/>
              <w:bottom w:val="single" w:sz="4" w:space="0" w:color="000000"/>
              <w:right w:val="single" w:sz="4" w:space="0" w:color="000000"/>
            </w:tcBorders>
          </w:tcPr>
          <w:p w:rsidR="000646A9" w:rsidRPr="00BF5093" w:rsidRDefault="000646A9">
            <w:pPr>
              <w:rPr>
                <w:rFonts w:ascii="Palatino" w:hAnsi="Palatino"/>
                <w:color w:val="800000"/>
                <w:sz w:val="20"/>
              </w:rPr>
            </w:pPr>
            <w:r w:rsidRPr="00BF5093">
              <w:rPr>
                <w:rFonts w:ascii="Palatino" w:hAnsi="Palatino"/>
                <w:color w:val="800000"/>
                <w:sz w:val="20"/>
              </w:rPr>
              <w:t>Throughout the term of this agreement between The University of Chicago and Local 743, I. B.T. this form will be used to request bonus payments for union employees.  Employees may be eligible for payments for exceptional achievements at the discretion of the University.  Employees must be non-probationary and not be on a recorded disciplinary track.</w:t>
            </w:r>
          </w:p>
          <w:p w:rsidR="000646A9" w:rsidRPr="00BF5093" w:rsidRDefault="000646A9">
            <w:pPr>
              <w:rPr>
                <w:rFonts w:ascii="Palatino" w:hAnsi="Palatino"/>
                <w:color w:val="800000"/>
                <w:sz w:val="20"/>
              </w:rPr>
            </w:pPr>
          </w:p>
        </w:tc>
      </w:tr>
      <w:tr w:rsidR="000646A9" w:rsidRPr="00BF5093">
        <w:tc>
          <w:tcPr>
            <w:tcW w:w="1908" w:type="dxa"/>
            <w:tcBorders>
              <w:top w:val="single" w:sz="4" w:space="0" w:color="000000"/>
              <w:left w:val="single" w:sz="4" w:space="0" w:color="000000"/>
              <w:bottom w:val="single" w:sz="4" w:space="0" w:color="000000"/>
              <w:right w:val="single" w:sz="4" w:space="0" w:color="000000"/>
            </w:tcBorders>
          </w:tcPr>
          <w:p w:rsidR="000646A9" w:rsidRPr="00BF5093" w:rsidRDefault="000646A9">
            <w:pPr>
              <w:rPr>
                <w:rFonts w:ascii="Palatino" w:hAnsi="Palatino"/>
                <w:color w:val="800000"/>
                <w:sz w:val="20"/>
              </w:rPr>
            </w:pPr>
            <w:r w:rsidRPr="00BF5093">
              <w:rPr>
                <w:rFonts w:ascii="Palatino" w:hAnsi="Palatino"/>
                <w:color w:val="800000"/>
                <w:sz w:val="20"/>
              </w:rPr>
              <w:t>ROUTING:</w:t>
            </w:r>
          </w:p>
        </w:tc>
        <w:tc>
          <w:tcPr>
            <w:tcW w:w="9108" w:type="dxa"/>
            <w:tcBorders>
              <w:top w:val="single" w:sz="4" w:space="0" w:color="000000"/>
              <w:left w:val="single" w:sz="4" w:space="0" w:color="000000"/>
              <w:bottom w:val="single" w:sz="4" w:space="0" w:color="000000"/>
              <w:right w:val="single" w:sz="4" w:space="0" w:color="000000"/>
            </w:tcBorders>
          </w:tcPr>
          <w:p w:rsidR="000646A9" w:rsidRPr="00BF5093" w:rsidRDefault="000646A9">
            <w:pPr>
              <w:rPr>
                <w:rFonts w:ascii="Palatino" w:hAnsi="Palatino"/>
                <w:color w:val="800000"/>
                <w:sz w:val="20"/>
              </w:rPr>
            </w:pPr>
            <w:r w:rsidRPr="00BF5093">
              <w:rPr>
                <w:rFonts w:ascii="Palatino" w:hAnsi="Palatino"/>
                <w:color w:val="800000"/>
                <w:sz w:val="20"/>
              </w:rPr>
              <w:t xml:space="preserve">Bonus Request Form should be </w:t>
            </w:r>
            <w:r w:rsidR="00EE6877">
              <w:rPr>
                <w:rFonts w:ascii="Palatino" w:hAnsi="Palatino"/>
                <w:color w:val="800000"/>
                <w:sz w:val="20"/>
              </w:rPr>
              <w:t>routed to Human Resource</w:t>
            </w:r>
            <w:r w:rsidRPr="00BF5093">
              <w:rPr>
                <w:rFonts w:ascii="Palatino" w:hAnsi="Palatino"/>
                <w:color w:val="800000"/>
                <w:sz w:val="20"/>
              </w:rPr>
              <w:t>s, Office of Labor Relations for approval.  Forms will be processed and payments will be included in the next biweekly payroll.</w:t>
            </w:r>
          </w:p>
        </w:tc>
      </w:tr>
    </w:tbl>
    <w:p w:rsidR="000646A9" w:rsidRPr="0075227C" w:rsidRDefault="000646A9">
      <w:pPr>
        <w:rPr>
          <w:rFonts w:ascii="Palatino" w:hAnsi="Palatino"/>
          <w:color w:val="800000"/>
          <w:sz w:val="20"/>
        </w:rPr>
      </w:pPr>
    </w:p>
    <w:sectPr w:rsidR="000646A9" w:rsidRPr="0075227C" w:rsidSect="00C7201A">
      <w:footerReference w:type="default" r:id="rId8"/>
      <w:type w:val="continuous"/>
      <w:pgSz w:w="12240" w:h="15840"/>
      <w:pgMar w:top="450" w:right="720" w:bottom="720"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BE" w:rsidRDefault="00D74DBE">
      <w:r>
        <w:separator/>
      </w:r>
    </w:p>
  </w:endnote>
  <w:endnote w:type="continuationSeparator" w:id="0">
    <w:p w:rsidR="00D74DBE" w:rsidRDefault="00D74DBE">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A9" w:rsidRDefault="00EE6877">
    <w:pPr>
      <w:pStyle w:val="Footer"/>
      <w:rPr>
        <w:color w:val="800000"/>
        <w:sz w:val="20"/>
      </w:rPr>
    </w:pPr>
    <w:r>
      <w:rPr>
        <w:color w:val="800000"/>
        <w:sz w:val="20"/>
      </w:rPr>
      <w:t>Copies:  HR</w:t>
    </w:r>
    <w:r w:rsidR="000646A9">
      <w:rPr>
        <w:color w:val="800000"/>
        <w:sz w:val="20"/>
      </w:rPr>
      <w:t>, Division, Department, Employee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BE" w:rsidRDefault="00D74DBE">
      <w:r>
        <w:separator/>
      </w:r>
    </w:p>
  </w:footnote>
  <w:footnote w:type="continuationSeparator" w:id="0">
    <w:p w:rsidR="00D74DBE" w:rsidRDefault="00D74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044B5F"/>
    <w:rsid w:val="00044B5F"/>
    <w:rsid w:val="000646A9"/>
    <w:rsid w:val="001177DE"/>
    <w:rsid w:val="002B1BD6"/>
    <w:rsid w:val="0075227C"/>
    <w:rsid w:val="007C2A60"/>
    <w:rsid w:val="008C45B1"/>
    <w:rsid w:val="00A54032"/>
    <w:rsid w:val="00A9236A"/>
    <w:rsid w:val="00BF5093"/>
    <w:rsid w:val="00C7201A"/>
    <w:rsid w:val="00D74DBE"/>
    <w:rsid w:val="00DD2D34"/>
    <w:rsid w:val="00E01BA6"/>
    <w:rsid w:val="00E23862"/>
    <w:rsid w:val="00EC4502"/>
    <w:rsid w:val="00EE6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D34"/>
    <w:rPr>
      <w:rFonts w:ascii="Times" w:hAnsi="Times"/>
      <w:sz w:val="24"/>
    </w:rPr>
  </w:style>
  <w:style w:type="paragraph" w:styleId="Heading1">
    <w:name w:val="heading 1"/>
    <w:basedOn w:val="Normal"/>
    <w:next w:val="Normal"/>
    <w:qFormat/>
    <w:rsid w:val="00DD2D34"/>
    <w:pPr>
      <w:keepNext/>
      <w:widowControl w:val="0"/>
      <w:ind w:left="2880" w:hanging="2880"/>
      <w:outlineLvl w:val="0"/>
    </w:pPr>
    <w:rPr>
      <w:rFonts w:ascii="Palatino" w:hAnsi="Palatino"/>
      <w:b/>
      <w:color w:val="8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D2D34"/>
    <w:pPr>
      <w:widowControl w:val="0"/>
      <w:jc w:val="center"/>
    </w:pPr>
    <w:rPr>
      <w:rFonts w:ascii="Palatino" w:hAnsi="Palatino"/>
      <w:b/>
      <w:sz w:val="36"/>
    </w:rPr>
  </w:style>
  <w:style w:type="paragraph" w:styleId="Header">
    <w:name w:val="header"/>
    <w:basedOn w:val="Normal"/>
    <w:rsid w:val="00DD2D34"/>
    <w:pPr>
      <w:tabs>
        <w:tab w:val="center" w:pos="4320"/>
        <w:tab w:val="right" w:pos="8640"/>
      </w:tabs>
    </w:pPr>
  </w:style>
  <w:style w:type="paragraph" w:styleId="Footer">
    <w:name w:val="footer"/>
    <w:basedOn w:val="Normal"/>
    <w:rsid w:val="00DD2D34"/>
    <w:pPr>
      <w:tabs>
        <w:tab w:val="center" w:pos="4320"/>
        <w:tab w:val="right" w:pos="8640"/>
      </w:tabs>
    </w:pPr>
  </w:style>
  <w:style w:type="paragraph" w:styleId="BodyTextIndent">
    <w:name w:val="Body Text Indent"/>
    <w:basedOn w:val="Normal"/>
    <w:rsid w:val="00DD2D34"/>
    <w:pPr>
      <w:widowControl w:val="0"/>
      <w:ind w:left="720"/>
    </w:pPr>
    <w:rPr>
      <w:rFonts w:ascii="Palatino" w:hAnsi="Palatino"/>
    </w:rPr>
  </w:style>
  <w:style w:type="paragraph" w:styleId="Subtitle">
    <w:name w:val="Subtitle"/>
    <w:basedOn w:val="Normal"/>
    <w:qFormat/>
    <w:rsid w:val="00DD2D34"/>
    <w:pPr>
      <w:widowControl w:val="0"/>
      <w:jc w:val="center"/>
    </w:pPr>
    <w:rPr>
      <w:rFonts w:ascii="Palatino" w:hAnsi="Palatino"/>
      <w:b/>
    </w:rPr>
  </w:style>
  <w:style w:type="character" w:styleId="PageNumber">
    <w:name w:val="page number"/>
    <w:basedOn w:val="DefaultParagraphFont"/>
    <w:rsid w:val="00044B5F"/>
    <w:rPr>
      <w:rFonts w:cs="Times New Roman"/>
    </w:rPr>
  </w:style>
  <w:style w:type="table" w:styleId="TableGrid">
    <w:name w:val="Table Grid"/>
    <w:basedOn w:val="TableNormal"/>
    <w:rsid w:val="00C72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2B1BD6"/>
    <w:rPr>
      <w:rFonts w:ascii="Tahoma" w:hAnsi="Tahoma" w:cs="Tahoma"/>
      <w:sz w:val="16"/>
      <w:szCs w:val="16"/>
    </w:rPr>
  </w:style>
  <w:style w:type="character" w:customStyle="1" w:styleId="BalloonTextChar">
    <w:name w:val="Balloon Text Char"/>
    <w:basedOn w:val="DefaultParagraphFont"/>
    <w:link w:val="BalloonText"/>
    <w:locked/>
    <w:rsid w:val="002B1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A540-2817-4387-BE4B-0B13926A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Merit Bonus Form</vt:lpstr>
    </vt:vector>
  </TitlesOfParts>
  <Company>UHRM</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Bonus Form</dc:title>
  <dc:subject>L743 Bonuses</dc:subject>
  <dc:creator>SANDY BATEMAN</dc:creator>
  <cp:keywords>L743</cp:keywords>
  <cp:lastModifiedBy>cobb1</cp:lastModifiedBy>
  <cp:revision>2</cp:revision>
  <cp:lastPrinted>2010-07-14T21:01:00Z</cp:lastPrinted>
  <dcterms:created xsi:type="dcterms:W3CDTF">2013-08-08T14:24:00Z</dcterms:created>
  <dcterms:modified xsi:type="dcterms:W3CDTF">2013-08-08T14:24:00Z</dcterms:modified>
</cp:coreProperties>
</file>